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03D" w14:paraId="35AC3AD4" w14:textId="77777777" w:rsidTr="005E655B">
        <w:tc>
          <w:tcPr>
            <w:tcW w:w="9350" w:type="dxa"/>
            <w:gridSpan w:val="2"/>
          </w:tcPr>
          <w:p w14:paraId="51AEB7FC" w14:textId="741A3400" w:rsidR="00E7203D" w:rsidRPr="00E7203D" w:rsidRDefault="00E7203D" w:rsidP="00E7203D">
            <w:pPr>
              <w:jc w:val="center"/>
              <w:rPr>
                <w:b/>
                <w:bCs/>
                <w:sz w:val="32"/>
                <w:szCs w:val="32"/>
              </w:rPr>
            </w:pPr>
            <w:r w:rsidRPr="00E7203D">
              <w:rPr>
                <w:b/>
                <w:bCs/>
                <w:sz w:val="32"/>
                <w:szCs w:val="32"/>
              </w:rPr>
              <w:t>Who’s in the Room Social Services</w:t>
            </w:r>
          </w:p>
          <w:p w14:paraId="4E43FD7C" w14:textId="77777777" w:rsidR="00E7203D" w:rsidRPr="00E7203D" w:rsidRDefault="00E7203D" w:rsidP="00E7203D">
            <w:pPr>
              <w:jc w:val="center"/>
              <w:rPr>
                <w:b/>
                <w:bCs/>
                <w:sz w:val="32"/>
                <w:szCs w:val="32"/>
              </w:rPr>
            </w:pPr>
            <w:r w:rsidRPr="00E7203D">
              <w:rPr>
                <w:b/>
                <w:bCs/>
                <w:sz w:val="32"/>
                <w:szCs w:val="32"/>
              </w:rPr>
              <w:t>Resource &amp; Exchange Business Mixer</w:t>
            </w:r>
          </w:p>
          <w:p w14:paraId="07CBEF69" w14:textId="67E781D9" w:rsidR="00E7203D" w:rsidRPr="00E7203D" w:rsidRDefault="00E7203D" w:rsidP="00E7203D">
            <w:pPr>
              <w:jc w:val="center"/>
              <w:rPr>
                <w:b/>
                <w:bCs/>
                <w:sz w:val="32"/>
                <w:szCs w:val="32"/>
              </w:rPr>
            </w:pPr>
            <w:r w:rsidRPr="00E7203D">
              <w:rPr>
                <w:b/>
                <w:bCs/>
                <w:sz w:val="32"/>
                <w:szCs w:val="32"/>
              </w:rPr>
              <w:t>Vendor Application</w:t>
            </w:r>
          </w:p>
        </w:tc>
      </w:tr>
      <w:tr w:rsidR="00E7203D" w14:paraId="7CA32B9D" w14:textId="77777777" w:rsidTr="00E7203D">
        <w:tc>
          <w:tcPr>
            <w:tcW w:w="4675" w:type="dxa"/>
          </w:tcPr>
          <w:p w14:paraId="2B59ACE3" w14:textId="41074ED9" w:rsidR="00E7203D" w:rsidRDefault="00E7203D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14:paraId="2A4A3A16" w14:textId="7E9B16F4" w:rsidR="00E7203D" w:rsidRDefault="00E7203D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B40651" w14:paraId="2FF68995" w14:textId="77777777" w:rsidTr="003A7EC7">
        <w:tc>
          <w:tcPr>
            <w:tcW w:w="9350" w:type="dxa"/>
            <w:gridSpan w:val="2"/>
          </w:tcPr>
          <w:p w14:paraId="4C493802" w14:textId="6527351D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</w:tc>
      </w:tr>
      <w:tr w:rsidR="00B40651" w14:paraId="5B340A3D" w14:textId="77777777" w:rsidTr="00160DB2">
        <w:tc>
          <w:tcPr>
            <w:tcW w:w="9350" w:type="dxa"/>
            <w:gridSpan w:val="2"/>
          </w:tcPr>
          <w:p w14:paraId="28D40CCE" w14:textId="77777777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0F6CC7A7" w14:textId="134A6A13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203D" w14:paraId="1BFA8B30" w14:textId="77777777" w:rsidTr="00E7203D">
        <w:tc>
          <w:tcPr>
            <w:tcW w:w="4675" w:type="dxa"/>
          </w:tcPr>
          <w:p w14:paraId="7679A551" w14:textId="78C86108" w:rsidR="00E7203D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33C8087E" w14:textId="0FB2A12F" w:rsidR="00E7203D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E7203D" w14:paraId="351DF3A4" w14:textId="77777777" w:rsidTr="00E7203D">
        <w:tc>
          <w:tcPr>
            <w:tcW w:w="4675" w:type="dxa"/>
          </w:tcPr>
          <w:p w14:paraId="75BA79DD" w14:textId="33B3C99D" w:rsidR="00E7203D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0DE213CA" w14:textId="4DCFB085" w:rsidR="00E7203D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</w:tr>
      <w:tr w:rsidR="009C399A" w14:paraId="1E1ECC9A" w14:textId="77777777" w:rsidTr="00E7203D">
        <w:tc>
          <w:tcPr>
            <w:tcW w:w="4675" w:type="dxa"/>
          </w:tcPr>
          <w:p w14:paraId="6410BE9F" w14:textId="37E81450" w:rsidR="009C399A" w:rsidRDefault="009C399A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4675" w:type="dxa"/>
          </w:tcPr>
          <w:p w14:paraId="0D39567A" w14:textId="77777777" w:rsidR="009C399A" w:rsidRDefault="009C399A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Media:</w:t>
            </w:r>
          </w:p>
          <w:p w14:paraId="716DD8B0" w14:textId="650BB55B" w:rsidR="009C399A" w:rsidRDefault="009C399A" w:rsidP="00E720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0651" w14:paraId="6FAD306D" w14:textId="77777777" w:rsidTr="003C50AA">
        <w:tc>
          <w:tcPr>
            <w:tcW w:w="9350" w:type="dxa"/>
            <w:gridSpan w:val="2"/>
          </w:tcPr>
          <w:p w14:paraId="224FEFBF" w14:textId="05F47930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Services Provided:</w:t>
            </w:r>
            <w:r w:rsidR="00923A47">
              <w:rPr>
                <w:sz w:val="24"/>
                <w:szCs w:val="24"/>
              </w:rPr>
              <w:t xml:space="preserve"> (Check all that apply)</w:t>
            </w:r>
          </w:p>
        </w:tc>
      </w:tr>
      <w:tr w:rsidR="00E7203D" w14:paraId="2C55AD61" w14:textId="77777777" w:rsidTr="00E7203D">
        <w:tc>
          <w:tcPr>
            <w:tcW w:w="4675" w:type="dxa"/>
          </w:tcPr>
          <w:p w14:paraId="6227AEB8" w14:textId="17B0C0B5" w:rsidR="00E7203D" w:rsidRPr="00B40651" w:rsidRDefault="00B40651" w:rsidP="00B406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Services</w:t>
            </w:r>
          </w:p>
        </w:tc>
        <w:tc>
          <w:tcPr>
            <w:tcW w:w="4675" w:type="dxa"/>
          </w:tcPr>
          <w:p w14:paraId="2766C30E" w14:textId="2560068F" w:rsidR="00E7203D" w:rsidRPr="00B40651" w:rsidRDefault="00B40651" w:rsidP="00B406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Health/Behavioral Health</w:t>
            </w:r>
          </w:p>
        </w:tc>
      </w:tr>
      <w:tr w:rsidR="00B40651" w14:paraId="540205E6" w14:textId="77777777" w:rsidTr="00E7203D">
        <w:tc>
          <w:tcPr>
            <w:tcW w:w="4675" w:type="dxa"/>
          </w:tcPr>
          <w:p w14:paraId="1147A583" w14:textId="5F69301E" w:rsidR="00B40651" w:rsidRPr="00B40651" w:rsidRDefault="00B40651" w:rsidP="00B406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Re-Entry/Justice </w:t>
            </w:r>
            <w:r w:rsidR="00923A47">
              <w:rPr>
                <w:sz w:val="24"/>
                <w:szCs w:val="24"/>
              </w:rPr>
              <w:t>Involvement Services</w:t>
            </w:r>
          </w:p>
        </w:tc>
        <w:tc>
          <w:tcPr>
            <w:tcW w:w="4675" w:type="dxa"/>
          </w:tcPr>
          <w:p w14:paraId="04A54984" w14:textId="71008F62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Services</w:t>
            </w:r>
          </w:p>
        </w:tc>
      </w:tr>
      <w:tr w:rsidR="00B40651" w14:paraId="084E659D" w14:textId="77777777" w:rsidTr="00E7203D">
        <w:tc>
          <w:tcPr>
            <w:tcW w:w="4675" w:type="dxa"/>
          </w:tcPr>
          <w:p w14:paraId="7819469C" w14:textId="004DD403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Services</w:t>
            </w:r>
            <w:r w:rsidR="00E97786">
              <w:rPr>
                <w:sz w:val="24"/>
                <w:szCs w:val="24"/>
              </w:rPr>
              <w:t>/TAY</w:t>
            </w:r>
          </w:p>
        </w:tc>
        <w:tc>
          <w:tcPr>
            <w:tcW w:w="4675" w:type="dxa"/>
          </w:tcPr>
          <w:p w14:paraId="7CB6B518" w14:textId="1F7A937E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Services</w:t>
            </w:r>
          </w:p>
        </w:tc>
      </w:tr>
      <w:tr w:rsidR="00B40651" w14:paraId="051A1371" w14:textId="77777777" w:rsidTr="00E7203D">
        <w:tc>
          <w:tcPr>
            <w:tcW w:w="4675" w:type="dxa"/>
          </w:tcPr>
          <w:p w14:paraId="37C148C8" w14:textId="42DA88A5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Services</w:t>
            </w:r>
          </w:p>
        </w:tc>
        <w:tc>
          <w:tcPr>
            <w:tcW w:w="4675" w:type="dxa"/>
          </w:tcPr>
          <w:p w14:paraId="0D11F614" w14:textId="5E3694B0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Adult Services</w:t>
            </w:r>
          </w:p>
        </w:tc>
      </w:tr>
      <w:tr w:rsidR="00B40651" w14:paraId="535257EB" w14:textId="77777777" w:rsidTr="00E7203D">
        <w:tc>
          <w:tcPr>
            <w:tcW w:w="4675" w:type="dxa"/>
          </w:tcPr>
          <w:p w14:paraId="0F238A3F" w14:textId="639D547D" w:rsidR="00B40651" w:rsidRPr="00923A47" w:rsidRDefault="00923A47" w:rsidP="00923A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Adult Men</w:t>
            </w:r>
          </w:p>
        </w:tc>
        <w:tc>
          <w:tcPr>
            <w:tcW w:w="4675" w:type="dxa"/>
          </w:tcPr>
          <w:p w14:paraId="617B53FF" w14:textId="6EAD5B8B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Adult Women</w:t>
            </w:r>
          </w:p>
        </w:tc>
      </w:tr>
      <w:tr w:rsidR="00B40651" w14:paraId="78181F9C" w14:textId="77777777" w:rsidTr="00E7203D">
        <w:tc>
          <w:tcPr>
            <w:tcW w:w="4675" w:type="dxa"/>
          </w:tcPr>
          <w:p w14:paraId="6410F0F4" w14:textId="4051D380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4675" w:type="dxa"/>
          </w:tcPr>
          <w:p w14:paraId="78F8B3D6" w14:textId="2FB33CA4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Services</w:t>
            </w:r>
          </w:p>
        </w:tc>
      </w:tr>
      <w:tr w:rsidR="00B40651" w14:paraId="56010AF1" w14:textId="77777777" w:rsidTr="00E7203D">
        <w:tc>
          <w:tcPr>
            <w:tcW w:w="4675" w:type="dxa"/>
          </w:tcPr>
          <w:p w14:paraId="7DFA0CB2" w14:textId="63554FA3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 Recovery Support</w:t>
            </w:r>
          </w:p>
        </w:tc>
        <w:tc>
          <w:tcPr>
            <w:tcW w:w="4675" w:type="dxa"/>
          </w:tcPr>
          <w:p w14:paraId="7CC6142D" w14:textId="29DBFE9D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&amp; Alcohol Abuse Treatment</w:t>
            </w:r>
          </w:p>
        </w:tc>
      </w:tr>
      <w:tr w:rsidR="00B40651" w14:paraId="6CCE7DB9" w14:textId="77777777" w:rsidTr="00E7203D">
        <w:tc>
          <w:tcPr>
            <w:tcW w:w="4675" w:type="dxa"/>
          </w:tcPr>
          <w:p w14:paraId="06C1EB50" w14:textId="7D1B6D3F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4675" w:type="dxa"/>
          </w:tcPr>
          <w:p w14:paraId="586D1BC0" w14:textId="0CCEA317" w:rsidR="00B40651" w:rsidRPr="00CA78A7" w:rsidRDefault="00CA78A7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Aid Services</w:t>
            </w:r>
          </w:p>
        </w:tc>
      </w:tr>
      <w:tr w:rsidR="009C4EA6" w14:paraId="39CEAA45" w14:textId="77777777" w:rsidTr="00E7203D">
        <w:tc>
          <w:tcPr>
            <w:tcW w:w="4675" w:type="dxa"/>
          </w:tcPr>
          <w:p w14:paraId="39C4B02D" w14:textId="274D6CFF" w:rsidR="009C4EA6" w:rsidRDefault="009C4EA6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4675" w:type="dxa"/>
          </w:tcPr>
          <w:p w14:paraId="49A77F62" w14:textId="7C37E1D3" w:rsidR="009C4EA6" w:rsidRDefault="009C4EA6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LGBTQ+ Services</w:t>
            </w:r>
          </w:p>
        </w:tc>
      </w:tr>
      <w:tr w:rsidR="009C399A" w14:paraId="195CC026" w14:textId="77777777" w:rsidTr="00D6138A">
        <w:tc>
          <w:tcPr>
            <w:tcW w:w="9350" w:type="dxa"/>
            <w:gridSpan w:val="2"/>
          </w:tcPr>
          <w:p w14:paraId="4244063C" w14:textId="77777777" w:rsidR="009C399A" w:rsidRDefault="009C399A" w:rsidP="00CA7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 (Type of services)</w:t>
            </w:r>
          </w:p>
          <w:p w14:paraId="7E36DA2C" w14:textId="330AD96D" w:rsidR="009C399A" w:rsidRPr="009C399A" w:rsidRDefault="009C399A" w:rsidP="009C399A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9C4EA6" w14:paraId="159FE2A0" w14:textId="77777777" w:rsidTr="00384786">
        <w:tc>
          <w:tcPr>
            <w:tcW w:w="9350" w:type="dxa"/>
            <w:gridSpan w:val="2"/>
          </w:tcPr>
          <w:p w14:paraId="6B809033" w14:textId="0C91D0A5" w:rsidR="009C4EA6" w:rsidRDefault="009C4EA6" w:rsidP="009C4E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C4EA6">
              <w:rPr>
                <w:sz w:val="24"/>
                <w:szCs w:val="24"/>
              </w:rPr>
              <w:t>Foundation/Philanthropy</w:t>
            </w:r>
            <w:r>
              <w:rPr>
                <w:sz w:val="24"/>
                <w:szCs w:val="24"/>
              </w:rPr>
              <w:t xml:space="preserve">: </w:t>
            </w:r>
            <w:r w:rsidR="00C40824">
              <w:rPr>
                <w:sz w:val="24"/>
                <w:szCs w:val="24"/>
              </w:rPr>
              <w:t>(Area of giving)</w:t>
            </w:r>
          </w:p>
          <w:p w14:paraId="1B5B38D4" w14:textId="35CBEE45" w:rsidR="009C4EA6" w:rsidRPr="009C4EA6" w:rsidRDefault="009C4EA6" w:rsidP="009C4E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1218" w14:paraId="019FA8AD" w14:textId="77777777" w:rsidTr="00507BF4">
        <w:tc>
          <w:tcPr>
            <w:tcW w:w="9350" w:type="dxa"/>
            <w:gridSpan w:val="2"/>
          </w:tcPr>
          <w:p w14:paraId="60D7DF04" w14:textId="77777777" w:rsidR="00EF1218" w:rsidRPr="00EF1218" w:rsidRDefault="00EF1218" w:rsidP="00EF12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For-Profit Company: (Type of business)</w:t>
            </w:r>
          </w:p>
          <w:p w14:paraId="4EA095CD" w14:textId="52389C7A" w:rsidR="00EF1218" w:rsidRPr="00EF1218" w:rsidRDefault="00EF1218" w:rsidP="00EF1218">
            <w:pPr>
              <w:spacing w:line="360" w:lineRule="auto"/>
              <w:ind w:left="360"/>
              <w:rPr>
                <w:sz w:val="32"/>
                <w:szCs w:val="32"/>
              </w:rPr>
            </w:pPr>
          </w:p>
        </w:tc>
      </w:tr>
      <w:tr w:rsidR="00923A47" w14:paraId="0F990FD6" w14:textId="77777777" w:rsidTr="00E7203D">
        <w:tc>
          <w:tcPr>
            <w:tcW w:w="4675" w:type="dxa"/>
          </w:tcPr>
          <w:p w14:paraId="70A86FB6" w14:textId="77777777" w:rsidR="00923A47" w:rsidRDefault="00923A47" w:rsidP="00E72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8D28731" w14:textId="77777777" w:rsidR="00923A47" w:rsidRDefault="00923A47" w:rsidP="00E720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0651" w14:paraId="77A7D0E4" w14:textId="77777777" w:rsidTr="00E7203D">
        <w:tc>
          <w:tcPr>
            <w:tcW w:w="4675" w:type="dxa"/>
          </w:tcPr>
          <w:p w14:paraId="75AE55CC" w14:textId="77777777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C1E7629" w14:textId="77777777" w:rsidR="00B40651" w:rsidRDefault="00B40651" w:rsidP="00E720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D88295B" w14:textId="77777777" w:rsidR="00B67DB4" w:rsidRPr="00BB49FE" w:rsidRDefault="00E97786" w:rsidP="00E7203D">
      <w:pPr>
        <w:spacing w:after="0" w:line="360" w:lineRule="auto"/>
        <w:rPr>
          <w:sz w:val="24"/>
          <w:szCs w:val="24"/>
        </w:rPr>
      </w:pPr>
    </w:p>
    <w:sectPr w:rsidR="00B67DB4" w:rsidRPr="00BB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C10"/>
    <w:multiLevelType w:val="hybridMultilevel"/>
    <w:tmpl w:val="45B456AE"/>
    <w:lvl w:ilvl="0" w:tplc="15F00C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E"/>
    <w:rsid w:val="0007686A"/>
    <w:rsid w:val="001E05F1"/>
    <w:rsid w:val="00320A30"/>
    <w:rsid w:val="00923A47"/>
    <w:rsid w:val="009C399A"/>
    <w:rsid w:val="009C4EA6"/>
    <w:rsid w:val="00B21673"/>
    <w:rsid w:val="00B2389B"/>
    <w:rsid w:val="00B40651"/>
    <w:rsid w:val="00BB49FE"/>
    <w:rsid w:val="00C40824"/>
    <w:rsid w:val="00CA78A7"/>
    <w:rsid w:val="00E7203D"/>
    <w:rsid w:val="00E97786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131"/>
  <w15:chartTrackingRefBased/>
  <w15:docId w15:val="{A057C7C6-F400-4492-98E8-2D84793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A8A0-CB55-427B-9424-EDA211DC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Booker</dc:creator>
  <cp:keywords/>
  <dc:description/>
  <cp:lastModifiedBy>Ted Booker</cp:lastModifiedBy>
  <cp:revision>6</cp:revision>
  <cp:lastPrinted>2022-06-06T17:04:00Z</cp:lastPrinted>
  <dcterms:created xsi:type="dcterms:W3CDTF">2022-06-06T16:16:00Z</dcterms:created>
  <dcterms:modified xsi:type="dcterms:W3CDTF">2022-06-06T17:24:00Z</dcterms:modified>
</cp:coreProperties>
</file>